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5BA9D">
      <w:pPr>
        <w:pStyle w:val="2"/>
        <w:jc w:val="center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济南大学本科毕业论文（设计）中期检查表</w:t>
      </w:r>
    </w:p>
    <w:p w14:paraId="3AF4F5F2">
      <w:pPr>
        <w:pStyle w:val="2"/>
      </w:pPr>
    </w:p>
    <w:p w14:paraId="6F3619A5">
      <w:pPr>
        <w:pStyle w:val="2"/>
      </w:pPr>
      <w:r>
        <w:rPr>
          <w:rFonts w:hint="eastAsia"/>
        </w:rPr>
        <w:t xml:space="preserve">学院：               </w:t>
      </w:r>
      <w:r>
        <w:t xml:space="preserve">           </w:t>
      </w:r>
      <w:r>
        <w:rPr>
          <w:rFonts w:hint="eastAsia"/>
        </w:rPr>
        <w:t xml:space="preserve">   </w:t>
      </w:r>
      <w:r>
        <w:t xml:space="preserve">   </w:t>
      </w:r>
      <w:r>
        <w:rPr>
          <w:rFonts w:hint="eastAsia"/>
        </w:rPr>
        <w:t>专业：</w:t>
      </w:r>
    </w:p>
    <w:tbl>
      <w:tblPr>
        <w:tblStyle w:val="5"/>
        <w:tblW w:w="5000" w:type="pct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1017"/>
        <w:gridCol w:w="582"/>
        <w:gridCol w:w="1601"/>
        <w:gridCol w:w="724"/>
        <w:gridCol w:w="1019"/>
        <w:gridCol w:w="1455"/>
        <w:gridCol w:w="1271"/>
      </w:tblGrid>
      <w:tr w14:paraId="5D865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2C302">
            <w:pPr>
              <w:pStyle w:val="2"/>
            </w:pPr>
            <w:r>
              <w:rPr>
                <w:rFonts w:hint="eastAsia"/>
              </w:rPr>
              <w:t>论文（设计）题目</w:t>
            </w:r>
          </w:p>
        </w:tc>
        <w:tc>
          <w:tcPr>
            <w:tcW w:w="369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FE523">
            <w:pPr>
              <w:pStyle w:val="2"/>
            </w:pPr>
          </w:p>
        </w:tc>
      </w:tr>
      <w:tr w14:paraId="7A40E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AD85E">
            <w:pPr>
              <w:pStyle w:val="2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7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B5555">
            <w:pPr>
              <w:pStyle w:val="2"/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566C9">
            <w:pPr>
              <w:pStyle w:val="2"/>
            </w:pPr>
            <w:r>
              <w:rPr>
                <w:rFonts w:hint="eastAsia"/>
              </w:rPr>
              <w:t>学号</w:t>
            </w:r>
          </w:p>
        </w:tc>
        <w:tc>
          <w:tcPr>
            <w:tcW w:w="20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FCBE">
            <w:pPr>
              <w:pStyle w:val="2"/>
            </w:pPr>
          </w:p>
        </w:tc>
      </w:tr>
      <w:tr w14:paraId="4336B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9845F">
            <w:pPr>
              <w:pStyle w:val="2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7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7F2AC">
            <w:pPr>
              <w:pStyle w:val="2"/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5993C">
            <w:pPr>
              <w:pStyle w:val="2"/>
            </w:pPr>
            <w:r>
              <w:rPr>
                <w:rFonts w:hint="eastAsia"/>
              </w:rPr>
              <w:t>职称</w:t>
            </w:r>
          </w:p>
        </w:tc>
        <w:tc>
          <w:tcPr>
            <w:tcW w:w="20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46A16">
            <w:pPr>
              <w:pStyle w:val="2"/>
            </w:pPr>
          </w:p>
        </w:tc>
      </w:tr>
      <w:tr w14:paraId="2CEE6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51F93">
            <w:pPr>
              <w:pStyle w:val="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实际工作</w:t>
            </w:r>
            <w:r>
              <w:rPr>
                <w:b/>
                <w:bCs/>
              </w:rPr>
              <w:t>进展状况</w:t>
            </w:r>
            <w:r>
              <w:rPr>
                <w:rFonts w:hint="eastAsia"/>
                <w:b/>
                <w:bCs/>
              </w:rPr>
              <w:t>：</w:t>
            </w:r>
          </w:p>
          <w:p w14:paraId="2AA90BE4">
            <w:pPr>
              <w:pStyle w:val="2"/>
            </w:pPr>
          </w:p>
          <w:p w14:paraId="3239FA3A">
            <w:pPr>
              <w:pStyle w:val="2"/>
            </w:pPr>
          </w:p>
          <w:p w14:paraId="75415916">
            <w:pPr>
              <w:pStyle w:val="2"/>
            </w:pPr>
          </w:p>
          <w:p w14:paraId="67038EE9">
            <w:pPr>
              <w:pStyle w:val="2"/>
            </w:pPr>
          </w:p>
          <w:p w14:paraId="0E8E6C78">
            <w:pPr>
              <w:pStyle w:val="2"/>
            </w:pPr>
          </w:p>
          <w:p w14:paraId="08E3F9AF">
            <w:pPr>
              <w:pStyle w:val="2"/>
            </w:pPr>
          </w:p>
        </w:tc>
      </w:tr>
      <w:tr w14:paraId="021D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510AF">
            <w:pPr>
              <w:pStyle w:val="2"/>
            </w:pPr>
            <w:r>
              <w:t>安排进度的完成情况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DFA7E">
            <w:pPr>
              <w:pStyle w:val="2"/>
            </w:pPr>
            <w:r>
              <w:rPr>
                <w:rFonts w:hint="eastAsia" w:hAnsi="宋体"/>
              </w:rPr>
              <w:t>□</w:t>
            </w:r>
            <w:r>
              <w:rPr>
                <w:rFonts w:hint="eastAsia"/>
              </w:rPr>
              <w:t>超额</w:t>
            </w:r>
            <w:r>
              <w:t>完成</w:t>
            </w:r>
          </w:p>
        </w:tc>
        <w:tc>
          <w:tcPr>
            <w:tcW w:w="9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8359">
            <w:pPr>
              <w:pStyle w:val="2"/>
            </w:pPr>
            <w:r>
              <w:rPr>
                <w:rFonts w:hint="eastAsia" w:hAnsi="宋体"/>
              </w:rPr>
              <w:t>□</w:t>
            </w:r>
            <w:r>
              <w:t>按计划完成</w:t>
            </w: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EC36C">
            <w:pPr>
              <w:pStyle w:val="2"/>
            </w:pPr>
            <w:r>
              <w:rPr>
                <w:rFonts w:hint="eastAsia" w:hAnsi="宋体"/>
              </w:rPr>
              <w:t>□</w:t>
            </w:r>
            <w:r>
              <w:t>部分完成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BFB1F">
            <w:pPr>
              <w:pStyle w:val="2"/>
            </w:pPr>
            <w:r>
              <w:rPr>
                <w:rFonts w:hint="eastAsia" w:hAnsi="宋体"/>
              </w:rPr>
              <w:t>□</w:t>
            </w:r>
            <w:r>
              <w:t>未开展</w:t>
            </w:r>
          </w:p>
        </w:tc>
      </w:tr>
      <w:tr w14:paraId="5D84B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6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DD565">
            <w:pPr>
              <w:pStyle w:val="2"/>
            </w:pPr>
            <w:r>
              <w:rPr>
                <w:rFonts w:hint="eastAsia"/>
              </w:rPr>
              <w:t>工作态度情况（学生认真程度、纪律及出勤情况）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06D0C">
            <w:pPr>
              <w:pStyle w:val="2"/>
            </w:pPr>
            <w:r>
              <w:rPr>
                <w:rFonts w:hint="eastAsia" w:hAnsi="宋体"/>
              </w:rPr>
              <w:t>□</w:t>
            </w:r>
            <w:r>
              <w:t>认真</w:t>
            </w:r>
          </w:p>
        </w:tc>
        <w:tc>
          <w:tcPr>
            <w:tcW w:w="9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41850">
            <w:pPr>
              <w:pStyle w:val="2"/>
            </w:pPr>
            <w:r>
              <w:rPr>
                <w:rFonts w:hint="eastAsia" w:hAnsi="宋体"/>
              </w:rPr>
              <w:t>□</w:t>
            </w:r>
            <w:r>
              <w:t>较认真</w:t>
            </w: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7C51">
            <w:pPr>
              <w:pStyle w:val="2"/>
            </w:pPr>
            <w:r>
              <w:rPr>
                <w:rFonts w:hint="eastAsia" w:hAnsi="宋体"/>
              </w:rPr>
              <w:t>□</w:t>
            </w:r>
            <w:r>
              <w:t>一般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25A9">
            <w:pPr>
              <w:pStyle w:val="2"/>
            </w:pPr>
            <w:r>
              <w:rPr>
                <w:rFonts w:hint="eastAsia" w:hAnsi="宋体"/>
              </w:rPr>
              <w:t>□</w:t>
            </w:r>
            <w:r>
              <w:t>不认真</w:t>
            </w:r>
          </w:p>
        </w:tc>
      </w:tr>
      <w:tr w14:paraId="639CE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29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54CBD3">
            <w:pPr>
              <w:pStyle w:val="2"/>
            </w:pPr>
            <w:r>
              <w:rPr>
                <w:rFonts w:hint="eastAsia"/>
              </w:rPr>
              <w:t>质量评价（学生前期已完成的工作的质量情况）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1C46C8">
            <w:pPr>
              <w:pStyle w:val="2"/>
            </w:pPr>
            <w:r>
              <w:rPr>
                <w:rFonts w:hint="eastAsia" w:hAnsi="宋体"/>
              </w:rPr>
              <w:t>□</w:t>
            </w:r>
            <w:r>
              <w:t>优</w:t>
            </w:r>
          </w:p>
        </w:tc>
        <w:tc>
          <w:tcPr>
            <w:tcW w:w="96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D41411">
            <w:pPr>
              <w:pStyle w:val="2"/>
            </w:pPr>
            <w:r>
              <w:rPr>
                <w:rFonts w:hint="eastAsia" w:hAnsi="宋体"/>
              </w:rPr>
              <w:t>□</w:t>
            </w:r>
            <w:r>
              <w:t>良</w:t>
            </w: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128680">
            <w:pPr>
              <w:pStyle w:val="2"/>
            </w:pPr>
            <w:r>
              <w:rPr>
                <w:rFonts w:hint="eastAsia" w:hAnsi="宋体"/>
              </w:rPr>
              <w:t>□</w:t>
            </w:r>
            <w:r>
              <w:t>中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BEAA6D">
            <w:pPr>
              <w:pStyle w:val="2"/>
            </w:pPr>
            <w:r>
              <w:rPr>
                <w:rFonts w:hint="eastAsia" w:hAnsi="宋体"/>
              </w:rPr>
              <w:t>□</w:t>
            </w:r>
            <w:r>
              <w:t>差</w:t>
            </w:r>
          </w:p>
        </w:tc>
      </w:tr>
      <w:tr w14:paraId="5D3F5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0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D2D92">
            <w:pPr>
              <w:pStyle w:val="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存在的主要问题和解决方案</w:t>
            </w:r>
            <w:r>
              <w:rPr>
                <w:b/>
                <w:bCs/>
              </w:rPr>
              <w:t>： </w:t>
            </w:r>
          </w:p>
          <w:p w14:paraId="0FA9F310">
            <w:pPr>
              <w:pStyle w:val="2"/>
            </w:pPr>
          </w:p>
          <w:p w14:paraId="05DE690F">
            <w:pPr>
              <w:pStyle w:val="2"/>
            </w:pPr>
          </w:p>
          <w:p w14:paraId="4071196C">
            <w:pPr>
              <w:pStyle w:val="2"/>
            </w:pPr>
          </w:p>
          <w:p w14:paraId="4DE92E2F">
            <w:pPr>
              <w:pStyle w:val="2"/>
            </w:pPr>
          </w:p>
          <w:p w14:paraId="059D94C6">
            <w:pPr>
              <w:pStyle w:val="2"/>
            </w:pPr>
          </w:p>
          <w:p w14:paraId="09611F4A">
            <w:pPr>
              <w:pStyle w:val="2"/>
            </w:pPr>
          </w:p>
          <w:p w14:paraId="6DFA0590">
            <w:pPr>
              <w:pStyle w:val="2"/>
              <w:adjustRightInd w:val="0"/>
              <w:snapToGrid w:val="0"/>
              <w:ind w:right="601"/>
            </w:pPr>
          </w:p>
          <w:p w14:paraId="2BB4618C">
            <w:pPr>
              <w:pStyle w:val="2"/>
              <w:adjustRightInd w:val="0"/>
              <w:snapToGrid w:val="0"/>
              <w:ind w:right="601"/>
            </w:pPr>
          </w:p>
          <w:p w14:paraId="420EF1A1">
            <w:pPr>
              <w:pStyle w:val="2"/>
              <w:adjustRightInd w:val="0"/>
              <w:snapToGrid w:val="0"/>
              <w:ind w:right="601"/>
            </w:pPr>
          </w:p>
          <w:p w14:paraId="5258890D">
            <w:pPr>
              <w:pStyle w:val="2"/>
              <w:adjustRightInd w:val="0"/>
              <w:snapToGrid w:val="0"/>
              <w:ind w:right="601" w:firstLine="1800" w:firstLineChars="750"/>
            </w:pPr>
            <w:r>
              <w:t xml:space="preserve">                  </w:t>
            </w:r>
            <w:r>
              <w:rPr>
                <w:rFonts w:hint="eastAsia"/>
              </w:rPr>
              <w:t>指导教师（</w:t>
            </w:r>
            <w:r>
              <w:t>签字</w:t>
            </w:r>
            <w:r>
              <w:rPr>
                <w:rFonts w:hint="eastAsia"/>
              </w:rPr>
              <w:t xml:space="preserve">）：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t xml:space="preserve">    </w:t>
            </w:r>
          </w:p>
          <w:p w14:paraId="298E9037">
            <w:pPr>
              <w:pStyle w:val="2"/>
              <w:adjustRightInd w:val="0"/>
              <w:snapToGrid w:val="0"/>
              <w:spacing w:before="312" w:beforeLines="100" w:line="360" w:lineRule="auto"/>
              <w:ind w:right="601" w:firstLine="5520" w:firstLineChars="2300"/>
            </w:pPr>
            <w:r>
              <w:t xml:space="preserve">  </w:t>
            </w: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 月 </w:t>
            </w:r>
            <w:r>
              <w:t xml:space="preserve">  </w:t>
            </w:r>
            <w:r>
              <w:rPr>
                <w:rFonts w:hint="eastAsia"/>
              </w:rPr>
              <w:t xml:space="preserve"> 日</w:t>
            </w:r>
          </w:p>
        </w:tc>
      </w:tr>
    </w:tbl>
    <w:p w14:paraId="4FDF20B9">
      <w:r>
        <w:rPr>
          <w:color w:val="FF0000"/>
          <w:szCs w:val="21"/>
        </w:rPr>
        <w:t>（注</w:t>
      </w:r>
      <w:r>
        <w:rPr>
          <w:rFonts w:hint="eastAsia"/>
          <w:color w:val="FF0000"/>
          <w:szCs w:val="21"/>
        </w:rPr>
        <w:t>：</w:t>
      </w:r>
      <w:r>
        <w:rPr>
          <w:color w:val="FF0000"/>
          <w:szCs w:val="21"/>
        </w:rPr>
        <w:t>1</w:t>
      </w:r>
      <w:r>
        <w:rPr>
          <w:rFonts w:hint="eastAsia"/>
          <w:color w:val="FF0000"/>
          <w:szCs w:val="21"/>
        </w:rPr>
        <w:t>.指导教师如果为校内外双导师，校外导师姓名在前，校内导师姓名在后，用顿号隔开，职称同上；</w:t>
      </w:r>
      <w:r>
        <w:rPr>
          <w:color w:val="FF0000"/>
          <w:szCs w:val="21"/>
        </w:rPr>
        <w:t>2</w:t>
      </w:r>
      <w:r>
        <w:rPr>
          <w:rFonts w:hint="eastAsia"/>
          <w:color w:val="FF0000"/>
          <w:szCs w:val="21"/>
        </w:rPr>
        <w:t>.</w:t>
      </w:r>
      <w:r>
        <w:rPr>
          <w:color w:val="FF0000"/>
          <w:szCs w:val="21"/>
        </w:rPr>
        <w:t xml:space="preserve"> 红色注释部分提交时请</w:t>
      </w:r>
      <w:r>
        <w:rPr>
          <w:rFonts w:hint="eastAsia"/>
          <w:color w:val="FF0000"/>
          <w:szCs w:val="21"/>
        </w:rPr>
        <w:t>删</w:t>
      </w:r>
      <w:r>
        <w:rPr>
          <w:color w:val="FF0000"/>
          <w:szCs w:val="21"/>
        </w:rPr>
        <w:t>去</w:t>
      </w:r>
      <w:r>
        <w:rPr>
          <w:rFonts w:hint="eastAsia"/>
          <w:color w:val="FF0000"/>
          <w:szCs w:val="21"/>
        </w:rPr>
        <w:t>。</w:t>
      </w:r>
      <w:r>
        <w:rPr>
          <w:color w:val="FF0000"/>
          <w:szCs w:val="21"/>
        </w:rPr>
        <w:t xml:space="preserve"> ）</w:t>
      </w:r>
    </w:p>
    <w:sectPr>
      <w:pgSz w:w="11906" w:h="16838"/>
      <w:pgMar w:top="1418" w:right="1418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BC5"/>
    <w:rsid w:val="000810F4"/>
    <w:rsid w:val="000A3FB5"/>
    <w:rsid w:val="00184859"/>
    <w:rsid w:val="0018575A"/>
    <w:rsid w:val="001A3FD0"/>
    <w:rsid w:val="002B7BE8"/>
    <w:rsid w:val="003225E7"/>
    <w:rsid w:val="0033268F"/>
    <w:rsid w:val="003A3D1E"/>
    <w:rsid w:val="003B2027"/>
    <w:rsid w:val="003E7DB3"/>
    <w:rsid w:val="004A2312"/>
    <w:rsid w:val="004E12D9"/>
    <w:rsid w:val="004F74F0"/>
    <w:rsid w:val="00552113"/>
    <w:rsid w:val="005F07AE"/>
    <w:rsid w:val="00693273"/>
    <w:rsid w:val="006E3BB5"/>
    <w:rsid w:val="007814B6"/>
    <w:rsid w:val="007D17B0"/>
    <w:rsid w:val="008C16AC"/>
    <w:rsid w:val="008F54A5"/>
    <w:rsid w:val="009376B0"/>
    <w:rsid w:val="009C3A33"/>
    <w:rsid w:val="009C6BC5"/>
    <w:rsid w:val="009F2FA9"/>
    <w:rsid w:val="00A215BA"/>
    <w:rsid w:val="00AB631F"/>
    <w:rsid w:val="00AC505C"/>
    <w:rsid w:val="00B2545F"/>
    <w:rsid w:val="00DE50D1"/>
    <w:rsid w:val="00ED74CA"/>
    <w:rsid w:val="00F13EC1"/>
    <w:rsid w:val="00F24A93"/>
    <w:rsid w:val="00FA744A"/>
    <w:rsid w:val="00FD6AE8"/>
    <w:rsid w:val="693C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 w:val="24"/>
      <w:szCs w:val="21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纯文本 字符"/>
    <w:basedOn w:val="6"/>
    <w:link w:val="2"/>
    <w:qFormat/>
    <w:uiPriority w:val="0"/>
    <w:rPr>
      <w:rFonts w:ascii="宋体" w:hAnsi="Courier New" w:cs="Courier New"/>
      <w:kern w:val="2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235</Words>
  <Characters>237</Characters>
  <Lines>2</Lines>
  <Paragraphs>1</Paragraphs>
  <TotalTime>17</TotalTime>
  <ScaleCrop>false</ScaleCrop>
  <LinksUpToDate>false</LinksUpToDate>
  <CharactersWithSpaces>320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2023-12-18T07:06:00Z</dcterms:created>
  <dc:creator>微软用户</dc:creator>
  <cp:lastModifiedBy>MajorSH</cp:lastModifiedBy>
  <dcterms:modified xsi:type="dcterms:W3CDTF">2025-10-15T06:22:22Z</dcterms:modified>
  <dc:title>毕业论文（设计）中期检查表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eyJoZGlkIjoiN2I0YjRhMmM1OGVmODg2ZDJjMGViNDM3YWYwZmIwOWMiLCJ1c2VySWQiOiIxMjEwODA2MjYifQ==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E87794A228C44FA9BCCFE355C64D131A_12</vt:lpwstr>
  </property>
</Properties>
</file>